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04D" w:rsidRDefault="000B204D" w:rsidP="000B204D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04D" w:rsidRDefault="000B204D" w:rsidP="000B20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B204D" w:rsidRDefault="000B204D" w:rsidP="000B2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B204D" w:rsidRDefault="000B204D" w:rsidP="000B204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B204D" w:rsidRDefault="000B204D" w:rsidP="000B204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0B204D" w:rsidRDefault="000B204D" w:rsidP="000B204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0B204D" w:rsidRDefault="000B204D" w:rsidP="000B2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975</w:t>
      </w:r>
    </w:p>
    <w:p w:rsidR="00A245BD" w:rsidRPr="00C23241" w:rsidRDefault="000B204D" w:rsidP="000B20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783B2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783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товариств</w:t>
      </w:r>
      <w:r w:rsidR="004F589A">
        <w:rPr>
          <w:rFonts w:ascii="Times New Roman" w:hAnsi="Times New Roman"/>
          <w:sz w:val="28"/>
          <w:szCs w:val="28"/>
          <w:lang w:val="uk-UA"/>
        </w:rPr>
        <w:t>а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«Продовольча компанія «Зоря Поділля»</w:t>
      </w:r>
      <w:bookmarkStart w:id="0" w:name="_GoBack"/>
      <w:bookmarkEnd w:id="0"/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 в особі </w:t>
      </w:r>
      <w:r w:rsidR="001830CA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1830CA" w:rsidRP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30CA">
        <w:rPr>
          <w:rFonts w:ascii="Times New Roman" w:hAnsi="Times New Roman"/>
          <w:bCs/>
          <w:sz w:val="28"/>
          <w:szCs w:val="28"/>
          <w:lang w:val="uk-UA"/>
        </w:rPr>
        <w:t>Войтенка Олександра Івановича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F589A">
        <w:rPr>
          <w:rFonts w:ascii="Times New Roman" w:hAnsi="Times New Roman"/>
          <w:sz w:val="28"/>
          <w:szCs w:val="28"/>
          <w:lang w:val="uk-UA"/>
        </w:rPr>
        <w:t>к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од ЄДРПОУ 34009446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. Місцезнаходження юридичної особи: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23700, Вінницька обл., м. Гайсин, вул. Заводська, 150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783B2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783B2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>товариств</w:t>
      </w:r>
      <w:r w:rsidR="004F589A">
        <w:rPr>
          <w:rFonts w:ascii="Times New Roman" w:hAnsi="Times New Roman"/>
          <w:sz w:val="28"/>
          <w:szCs w:val="28"/>
          <w:lang w:val="uk-UA"/>
        </w:rPr>
        <w:t>у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«Продовольча компанія «Зоря Поділля», код ЄДРПОУ 34009446. Місцезнаходження юридичної особи: 23700, Вінницька обл., </w:t>
      </w:r>
      <w:proofErr w:type="spellStart"/>
      <w:r w:rsidR="004F589A" w:rsidRPr="004F589A">
        <w:rPr>
          <w:rFonts w:ascii="Times New Roman" w:hAnsi="Times New Roman"/>
          <w:sz w:val="28"/>
          <w:szCs w:val="28"/>
          <w:lang w:val="uk-UA"/>
        </w:rPr>
        <w:t>м.Гайсин</w:t>
      </w:r>
      <w:proofErr w:type="spellEnd"/>
      <w:r w:rsidR="004F589A" w:rsidRPr="004F589A">
        <w:rPr>
          <w:rFonts w:ascii="Times New Roman" w:hAnsi="Times New Roman"/>
          <w:sz w:val="28"/>
          <w:szCs w:val="28"/>
          <w:lang w:val="uk-UA"/>
        </w:rPr>
        <w:t>, вул. Заводська, 150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 xml:space="preserve">номер 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052348</w:t>
      </w:r>
      <w:r w:rsidR="004F589A">
        <w:rPr>
          <w:rFonts w:ascii="Times New Roman" w:hAnsi="Times New Roman"/>
          <w:sz w:val="28"/>
          <w:szCs w:val="28"/>
          <w:lang w:val="uk-UA"/>
        </w:rPr>
        <w:t>33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00:0</w:t>
      </w:r>
      <w:r w:rsidR="004F589A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:00</w:t>
      </w:r>
      <w:r w:rsidR="004F589A">
        <w:rPr>
          <w:rFonts w:ascii="Times New Roman" w:hAnsi="Times New Roman"/>
          <w:sz w:val="28"/>
          <w:szCs w:val="28"/>
          <w:lang w:val="uk-UA"/>
        </w:rPr>
        <w:t>1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:0</w:t>
      </w:r>
      <w:r w:rsidR="004F589A">
        <w:rPr>
          <w:rFonts w:ascii="Times New Roman" w:hAnsi="Times New Roman"/>
          <w:sz w:val="28"/>
          <w:szCs w:val="28"/>
          <w:lang w:val="uk-UA"/>
        </w:rPr>
        <w:t>129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F589A">
        <w:rPr>
          <w:rFonts w:ascii="Times New Roman" w:hAnsi="Times New Roman"/>
          <w:sz w:val="28"/>
          <w:szCs w:val="28"/>
          <w:lang w:val="uk-UA"/>
        </w:rPr>
        <w:t>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4F589A">
        <w:rPr>
          <w:rFonts w:ascii="Times New Roman" w:hAnsi="Times New Roman"/>
          <w:sz w:val="28"/>
          <w:szCs w:val="28"/>
          <w:lang w:val="uk-UA"/>
        </w:rPr>
        <w:t>2191</w:t>
      </w:r>
      <w:r w:rsidR="000E7FFA">
        <w:rPr>
          <w:sz w:val="24"/>
          <w:szCs w:val="24"/>
          <w:lang w:val="uk-UA"/>
        </w:rPr>
        <w:t xml:space="preserve"> </w:t>
      </w:r>
      <w:r w:rsidR="001033AF" w:rsidRPr="00CC4CCC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4F589A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>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4F589A" w:rsidRPr="004F589A">
        <w:rPr>
          <w:rFonts w:ascii="Times New Roman" w:hAnsi="Times New Roman"/>
          <w:sz w:val="28"/>
          <w:szCs w:val="28"/>
          <w:lang w:val="uk-UA"/>
        </w:rPr>
        <w:t xml:space="preserve">0523483300:03:001:0129 площею 3,2191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4F589A" w:rsidRPr="004F589A">
        <w:rPr>
          <w:rFonts w:ascii="Times New Roman" w:hAnsi="Times New Roman"/>
          <w:sz w:val="28"/>
          <w:szCs w:val="28"/>
          <w:lang w:val="uk-UA"/>
        </w:rPr>
        <w:t>с.Новофастів</w:t>
      </w:r>
      <w:proofErr w:type="spellEnd"/>
      <w:r w:rsidR="004F589A" w:rsidRPr="004F589A">
        <w:rPr>
          <w:rFonts w:ascii="Times New Roman" w:hAnsi="Times New Roman"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783B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783B2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783B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783B2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B204D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830CA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4F589A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83B2E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33D5B"/>
    <w:rsid w:val="00963D02"/>
    <w:rsid w:val="00A245BD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2022-06-07T10:12:00Z</cp:lastPrinted>
  <dcterms:created xsi:type="dcterms:W3CDTF">2022-08-01T05:05:00Z</dcterms:created>
  <dcterms:modified xsi:type="dcterms:W3CDTF">2022-09-09T10:14:00Z</dcterms:modified>
</cp:coreProperties>
</file>